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76" w:rsidRDefault="00D45576" w:rsidP="00D45576">
      <w:pPr>
        <w:jc w:val="center"/>
        <w:rPr>
          <w:sz w:val="28"/>
          <w:szCs w:val="28"/>
          <w:lang w:val="es-ES"/>
        </w:rPr>
      </w:pPr>
    </w:p>
    <w:p w:rsidR="00D45576" w:rsidRDefault="00D45576" w:rsidP="00D45576">
      <w:pPr>
        <w:jc w:val="center"/>
        <w:rPr>
          <w:sz w:val="28"/>
          <w:szCs w:val="28"/>
          <w:lang w:val="es-ES"/>
        </w:rPr>
      </w:pPr>
    </w:p>
    <w:p w:rsidR="00D45576" w:rsidRDefault="00D45576" w:rsidP="00D45576">
      <w:pPr>
        <w:jc w:val="center"/>
        <w:rPr>
          <w:sz w:val="28"/>
          <w:szCs w:val="28"/>
          <w:lang w:val="es-ES"/>
        </w:rPr>
      </w:pPr>
    </w:p>
    <w:p w:rsidR="00D45576" w:rsidRDefault="00D45576" w:rsidP="00D45576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SECRETARIA GENERAL</w:t>
      </w:r>
    </w:p>
    <w:p w:rsidR="00D45576" w:rsidRDefault="00D45576" w:rsidP="00D45576">
      <w:pPr>
        <w:jc w:val="center"/>
        <w:rPr>
          <w:sz w:val="28"/>
          <w:szCs w:val="28"/>
          <w:lang w:val="es-ES"/>
        </w:rPr>
      </w:pPr>
    </w:p>
    <w:p w:rsidR="00D45576" w:rsidRDefault="00D45576" w:rsidP="00D45576">
      <w:pPr>
        <w:jc w:val="center"/>
        <w:rPr>
          <w:sz w:val="28"/>
          <w:szCs w:val="28"/>
          <w:lang w:val="es-ES"/>
        </w:rPr>
      </w:pPr>
    </w:p>
    <w:p w:rsidR="00D45576" w:rsidRDefault="00D45576" w:rsidP="00D45576">
      <w:pPr>
        <w:jc w:val="center"/>
        <w:rPr>
          <w:sz w:val="28"/>
          <w:szCs w:val="28"/>
          <w:lang w:val="es-ES"/>
        </w:rPr>
      </w:pPr>
    </w:p>
    <w:p w:rsidR="00D45576" w:rsidRDefault="00D45576" w:rsidP="00D45576">
      <w:pPr>
        <w:jc w:val="center"/>
        <w:rPr>
          <w:sz w:val="28"/>
          <w:szCs w:val="28"/>
          <w:lang w:val="es-ES"/>
        </w:rPr>
      </w:pPr>
    </w:p>
    <w:p w:rsidR="00D45576" w:rsidRDefault="00D45576" w:rsidP="00D45576">
      <w:pPr>
        <w:jc w:val="center"/>
        <w:rPr>
          <w:sz w:val="28"/>
          <w:szCs w:val="28"/>
          <w:lang w:val="es-ES"/>
        </w:rPr>
      </w:pPr>
      <w:bookmarkStart w:id="0" w:name="_GoBack"/>
      <w:bookmarkEnd w:id="0"/>
    </w:p>
    <w:p w:rsidR="00D45576" w:rsidRDefault="00D45576" w:rsidP="00D45576">
      <w:pPr>
        <w:jc w:val="center"/>
        <w:rPr>
          <w:sz w:val="28"/>
          <w:szCs w:val="28"/>
          <w:lang w:val="es-ES"/>
        </w:rPr>
      </w:pPr>
    </w:p>
    <w:p w:rsidR="00D45576" w:rsidRDefault="00D45576" w:rsidP="00D45576">
      <w:pPr>
        <w:jc w:val="center"/>
        <w:rPr>
          <w:sz w:val="28"/>
          <w:szCs w:val="28"/>
          <w:lang w:val="es-ES"/>
        </w:rPr>
      </w:pPr>
    </w:p>
    <w:p w:rsidR="00D45576" w:rsidRDefault="00D45576" w:rsidP="00D45576">
      <w:pPr>
        <w:jc w:val="center"/>
        <w:rPr>
          <w:sz w:val="28"/>
          <w:szCs w:val="28"/>
          <w:lang w:val="es-ES"/>
        </w:rPr>
      </w:pPr>
    </w:p>
    <w:p w:rsidR="00D45576" w:rsidRDefault="00D45576" w:rsidP="00D45576">
      <w:pPr>
        <w:jc w:val="center"/>
        <w:rPr>
          <w:sz w:val="28"/>
          <w:szCs w:val="28"/>
          <w:lang w:val="es-ES"/>
        </w:rPr>
      </w:pPr>
    </w:p>
    <w:p w:rsidR="00D45576" w:rsidRDefault="00D45576" w:rsidP="00D45576">
      <w:pPr>
        <w:jc w:val="center"/>
        <w:rPr>
          <w:sz w:val="28"/>
          <w:szCs w:val="28"/>
          <w:lang w:val="es-ES"/>
        </w:rPr>
      </w:pPr>
    </w:p>
    <w:p w:rsidR="00D45576" w:rsidRDefault="00D45576" w:rsidP="00D45576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GRUPO DE GESTION DOCUMENTAL</w:t>
      </w:r>
    </w:p>
    <w:p w:rsidR="00D45576" w:rsidRPr="00AA010A" w:rsidRDefault="00D45576" w:rsidP="00D45576">
      <w:pPr>
        <w:rPr>
          <w:sz w:val="28"/>
          <w:szCs w:val="28"/>
          <w:lang w:val="es-ES"/>
        </w:rPr>
      </w:pPr>
    </w:p>
    <w:p w:rsidR="00D45576" w:rsidRPr="00AA010A" w:rsidRDefault="00D45576" w:rsidP="00D45576">
      <w:pPr>
        <w:rPr>
          <w:sz w:val="28"/>
          <w:szCs w:val="28"/>
          <w:lang w:val="es-ES"/>
        </w:rPr>
      </w:pPr>
    </w:p>
    <w:p w:rsidR="00D45576" w:rsidRPr="00870D15" w:rsidRDefault="00D45576" w:rsidP="00D45576">
      <w:pPr>
        <w:rPr>
          <w:lang w:val="es-ES"/>
        </w:rPr>
      </w:pPr>
    </w:p>
    <w:p w:rsidR="00D45576" w:rsidRDefault="00D45576" w:rsidP="00D45576"/>
    <w:p w:rsidR="00D45576" w:rsidRPr="00870D15" w:rsidRDefault="00D45576" w:rsidP="00D45576"/>
    <w:p w:rsidR="00D45576" w:rsidRPr="00870D15" w:rsidRDefault="00D45576" w:rsidP="00D45576"/>
    <w:p w:rsidR="00D45576" w:rsidRPr="00870D15" w:rsidRDefault="00D45576" w:rsidP="00D45576"/>
    <w:p w:rsidR="00D45576" w:rsidRPr="00870D15" w:rsidRDefault="00D45576" w:rsidP="00D45576"/>
    <w:p w:rsidR="00D45576" w:rsidRPr="00870D15" w:rsidRDefault="00D45576" w:rsidP="00D45576"/>
    <w:p w:rsidR="00D45576" w:rsidRPr="00870D15" w:rsidRDefault="00D45576" w:rsidP="00D45576"/>
    <w:p w:rsidR="00D45576" w:rsidRPr="00870D15" w:rsidRDefault="00D45576" w:rsidP="00D45576"/>
    <w:p w:rsidR="00D45576" w:rsidRDefault="00D45576" w:rsidP="00D45576"/>
    <w:p w:rsidR="00D45576" w:rsidRDefault="00D45576" w:rsidP="00D45576">
      <w:pPr>
        <w:ind w:firstLine="708"/>
      </w:pPr>
    </w:p>
    <w:p w:rsidR="00D45576" w:rsidRDefault="00D45576" w:rsidP="00D45576">
      <w:pPr>
        <w:ind w:firstLine="708"/>
      </w:pPr>
    </w:p>
    <w:p w:rsidR="00D45576" w:rsidRDefault="00D45576" w:rsidP="00D45576">
      <w:pPr>
        <w:ind w:firstLine="708"/>
      </w:pPr>
    </w:p>
    <w:p w:rsidR="00D45576" w:rsidRDefault="00D45576" w:rsidP="00D45576">
      <w:pPr>
        <w:ind w:firstLine="708"/>
      </w:pPr>
    </w:p>
    <w:p w:rsidR="00D45576" w:rsidRDefault="00D45576" w:rsidP="00D45576">
      <w:pPr>
        <w:ind w:firstLine="708"/>
      </w:pPr>
    </w:p>
    <w:p w:rsidR="001D123D" w:rsidRDefault="00D45576" w:rsidP="00D45576">
      <w:pPr>
        <w:tabs>
          <w:tab w:val="left" w:pos="3615"/>
        </w:tabs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INFORME </w:t>
      </w:r>
      <w:r w:rsidR="001D123D">
        <w:rPr>
          <w:sz w:val="28"/>
          <w:szCs w:val="28"/>
          <w:lang w:val="es-ES"/>
        </w:rPr>
        <w:t>TRANSFERENCIAS PRIMARIAS</w:t>
      </w:r>
    </w:p>
    <w:p w:rsidR="00D45576" w:rsidRDefault="00D45576" w:rsidP="00D45576">
      <w:pPr>
        <w:tabs>
          <w:tab w:val="left" w:pos="3615"/>
        </w:tabs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</w:t>
      </w:r>
      <w:r w:rsidR="001D123D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ENERO A DICIEMBRE DE 2022</w:t>
      </w:r>
    </w:p>
    <w:p w:rsidR="00D45576" w:rsidRDefault="00D45576" w:rsidP="00D45576">
      <w:pPr>
        <w:tabs>
          <w:tab w:val="left" w:pos="3615"/>
        </w:tabs>
        <w:jc w:val="center"/>
        <w:rPr>
          <w:sz w:val="28"/>
          <w:szCs w:val="28"/>
          <w:lang w:val="es-ES"/>
        </w:rPr>
      </w:pPr>
    </w:p>
    <w:p w:rsidR="00D45576" w:rsidRDefault="00D45576" w:rsidP="00D45576">
      <w:pPr>
        <w:tabs>
          <w:tab w:val="left" w:pos="3615"/>
        </w:tabs>
        <w:jc w:val="center"/>
        <w:rPr>
          <w:sz w:val="28"/>
          <w:szCs w:val="28"/>
          <w:lang w:val="es-ES"/>
        </w:rPr>
      </w:pPr>
    </w:p>
    <w:p w:rsidR="00D45576" w:rsidRDefault="00D45576" w:rsidP="00D45576">
      <w:pPr>
        <w:tabs>
          <w:tab w:val="left" w:pos="3615"/>
        </w:tabs>
        <w:jc w:val="center"/>
        <w:rPr>
          <w:sz w:val="28"/>
          <w:szCs w:val="28"/>
          <w:lang w:val="es-ES"/>
        </w:rPr>
      </w:pPr>
    </w:p>
    <w:p w:rsidR="00424394" w:rsidRPr="001D123D" w:rsidRDefault="00D45576" w:rsidP="00D45576">
      <w:pPr>
        <w:jc w:val="center"/>
        <w:rPr>
          <w:b/>
        </w:rPr>
      </w:pPr>
      <w:r w:rsidRPr="001D123D">
        <w:rPr>
          <w:b/>
        </w:rPr>
        <w:lastRenderedPageBreak/>
        <w:t>Primer Semestre 2022</w:t>
      </w:r>
    </w:p>
    <w:p w:rsidR="00D45576" w:rsidRDefault="00D45576" w:rsidP="00D45576">
      <w:pPr>
        <w:jc w:val="center"/>
      </w:pPr>
    </w:p>
    <w:p w:rsidR="00D45576" w:rsidRDefault="00D45576">
      <w:r>
        <w:t>De acuerdo a la programación para el primer semestre del 2022, se</w:t>
      </w:r>
      <w:r w:rsidR="001D123D">
        <w:t xml:space="preserve"> revisaron, corrigieron y</w:t>
      </w:r>
      <w:r>
        <w:t xml:space="preserve"> realizaron las siguientes transferencias primarias así:</w:t>
      </w:r>
    </w:p>
    <w:p w:rsidR="000D017B" w:rsidRDefault="000D017B"/>
    <w:p w:rsidR="000D017B" w:rsidRDefault="000D01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5"/>
        <w:gridCol w:w="2323"/>
        <w:gridCol w:w="1464"/>
        <w:gridCol w:w="1350"/>
        <w:gridCol w:w="1158"/>
        <w:gridCol w:w="1158"/>
      </w:tblGrid>
      <w:tr w:rsidR="000D017B" w:rsidTr="000D017B">
        <w:tc>
          <w:tcPr>
            <w:tcW w:w="1471" w:type="dxa"/>
          </w:tcPr>
          <w:p w:rsidR="000D017B" w:rsidRDefault="000D017B">
            <w:r>
              <w:t>MES</w:t>
            </w:r>
          </w:p>
        </w:tc>
        <w:tc>
          <w:tcPr>
            <w:tcW w:w="1471" w:type="dxa"/>
          </w:tcPr>
          <w:p w:rsidR="000D017B" w:rsidRDefault="000D017B">
            <w:r>
              <w:t>DEPENDENCIA</w:t>
            </w:r>
          </w:p>
        </w:tc>
        <w:tc>
          <w:tcPr>
            <w:tcW w:w="1471" w:type="dxa"/>
          </w:tcPr>
          <w:p w:rsidR="000D017B" w:rsidRDefault="000D017B">
            <w:r>
              <w:t>CANTIDAD</w:t>
            </w:r>
          </w:p>
        </w:tc>
        <w:tc>
          <w:tcPr>
            <w:tcW w:w="1471" w:type="dxa"/>
          </w:tcPr>
          <w:p w:rsidR="000D017B" w:rsidRDefault="000D017B"/>
        </w:tc>
        <w:tc>
          <w:tcPr>
            <w:tcW w:w="1472" w:type="dxa"/>
          </w:tcPr>
          <w:p w:rsidR="000D017B" w:rsidRDefault="000D017B"/>
        </w:tc>
        <w:tc>
          <w:tcPr>
            <w:tcW w:w="1472" w:type="dxa"/>
          </w:tcPr>
          <w:p w:rsidR="000D017B" w:rsidRDefault="000D017B"/>
        </w:tc>
      </w:tr>
      <w:tr w:rsidR="000D017B" w:rsidTr="000D017B">
        <w:tc>
          <w:tcPr>
            <w:tcW w:w="1471" w:type="dxa"/>
          </w:tcPr>
          <w:p w:rsidR="000D017B" w:rsidRDefault="000D017B">
            <w:r>
              <w:t>MARZO</w:t>
            </w:r>
          </w:p>
        </w:tc>
        <w:tc>
          <w:tcPr>
            <w:tcW w:w="1471" w:type="dxa"/>
          </w:tcPr>
          <w:p w:rsidR="000D017B" w:rsidRDefault="000D017B">
            <w:r>
              <w:t>CONTROL INTERNO</w:t>
            </w:r>
          </w:p>
        </w:tc>
        <w:tc>
          <w:tcPr>
            <w:tcW w:w="1471" w:type="dxa"/>
          </w:tcPr>
          <w:p w:rsidR="000D017B" w:rsidRDefault="000D017B" w:rsidP="000D017B">
            <w:pPr>
              <w:jc w:val="center"/>
            </w:pPr>
            <w:r>
              <w:t>17</w:t>
            </w:r>
          </w:p>
        </w:tc>
        <w:tc>
          <w:tcPr>
            <w:tcW w:w="1471" w:type="dxa"/>
          </w:tcPr>
          <w:p w:rsidR="000D017B" w:rsidRDefault="000D017B">
            <w:r>
              <w:t>CAJAS</w:t>
            </w:r>
          </w:p>
        </w:tc>
        <w:tc>
          <w:tcPr>
            <w:tcW w:w="1472" w:type="dxa"/>
          </w:tcPr>
          <w:p w:rsidR="000D017B" w:rsidRDefault="000D017B"/>
        </w:tc>
        <w:tc>
          <w:tcPr>
            <w:tcW w:w="1472" w:type="dxa"/>
          </w:tcPr>
          <w:p w:rsidR="000D017B" w:rsidRDefault="000D017B"/>
        </w:tc>
      </w:tr>
      <w:tr w:rsidR="000D017B" w:rsidTr="000D017B">
        <w:tc>
          <w:tcPr>
            <w:tcW w:w="1471" w:type="dxa"/>
          </w:tcPr>
          <w:p w:rsidR="000D017B" w:rsidRDefault="000D017B"/>
        </w:tc>
        <w:tc>
          <w:tcPr>
            <w:tcW w:w="1471" w:type="dxa"/>
          </w:tcPr>
          <w:p w:rsidR="000D017B" w:rsidRDefault="000D017B">
            <w:r>
              <w:t>BANCOS DE SANGRE</w:t>
            </w:r>
          </w:p>
        </w:tc>
        <w:tc>
          <w:tcPr>
            <w:tcW w:w="1471" w:type="dxa"/>
          </w:tcPr>
          <w:p w:rsidR="000D017B" w:rsidRDefault="000D017B" w:rsidP="000D017B">
            <w:pPr>
              <w:jc w:val="center"/>
            </w:pPr>
            <w:r>
              <w:t>3</w:t>
            </w:r>
          </w:p>
        </w:tc>
        <w:tc>
          <w:tcPr>
            <w:tcW w:w="1471" w:type="dxa"/>
          </w:tcPr>
          <w:p w:rsidR="000D017B" w:rsidRDefault="000D017B">
            <w:r>
              <w:t>CAJAS</w:t>
            </w:r>
          </w:p>
        </w:tc>
        <w:tc>
          <w:tcPr>
            <w:tcW w:w="1472" w:type="dxa"/>
          </w:tcPr>
          <w:p w:rsidR="000D017B" w:rsidRDefault="000D017B"/>
        </w:tc>
        <w:tc>
          <w:tcPr>
            <w:tcW w:w="1472" w:type="dxa"/>
          </w:tcPr>
          <w:p w:rsidR="000D017B" w:rsidRDefault="000D017B"/>
        </w:tc>
      </w:tr>
      <w:tr w:rsidR="000D017B" w:rsidTr="000D017B">
        <w:tc>
          <w:tcPr>
            <w:tcW w:w="1471" w:type="dxa"/>
          </w:tcPr>
          <w:p w:rsidR="000D017B" w:rsidRDefault="000D017B"/>
        </w:tc>
        <w:tc>
          <w:tcPr>
            <w:tcW w:w="1471" w:type="dxa"/>
          </w:tcPr>
          <w:p w:rsidR="000D017B" w:rsidRDefault="000D017B">
            <w:r>
              <w:t>TESORERIA</w:t>
            </w:r>
          </w:p>
        </w:tc>
        <w:tc>
          <w:tcPr>
            <w:tcW w:w="1471" w:type="dxa"/>
          </w:tcPr>
          <w:p w:rsidR="000D017B" w:rsidRDefault="000D017B" w:rsidP="000D017B">
            <w:pPr>
              <w:jc w:val="center"/>
            </w:pPr>
            <w:r>
              <w:t>12</w:t>
            </w:r>
          </w:p>
        </w:tc>
        <w:tc>
          <w:tcPr>
            <w:tcW w:w="1471" w:type="dxa"/>
          </w:tcPr>
          <w:p w:rsidR="000D017B" w:rsidRDefault="000D017B">
            <w:r>
              <w:t>CAJAS</w:t>
            </w:r>
          </w:p>
        </w:tc>
        <w:tc>
          <w:tcPr>
            <w:tcW w:w="1472" w:type="dxa"/>
          </w:tcPr>
          <w:p w:rsidR="000D017B" w:rsidRDefault="000D017B"/>
        </w:tc>
        <w:tc>
          <w:tcPr>
            <w:tcW w:w="1472" w:type="dxa"/>
          </w:tcPr>
          <w:p w:rsidR="000D017B" w:rsidRDefault="000D017B"/>
        </w:tc>
      </w:tr>
      <w:tr w:rsidR="000D017B" w:rsidTr="000D017B">
        <w:tc>
          <w:tcPr>
            <w:tcW w:w="1471" w:type="dxa"/>
          </w:tcPr>
          <w:p w:rsidR="000D017B" w:rsidRDefault="000D017B"/>
        </w:tc>
        <w:tc>
          <w:tcPr>
            <w:tcW w:w="1471" w:type="dxa"/>
          </w:tcPr>
          <w:p w:rsidR="000D017B" w:rsidRDefault="000D017B">
            <w:r>
              <w:t>VIGILANCIA</w:t>
            </w:r>
          </w:p>
        </w:tc>
        <w:tc>
          <w:tcPr>
            <w:tcW w:w="1471" w:type="dxa"/>
          </w:tcPr>
          <w:p w:rsidR="000D017B" w:rsidRDefault="000D017B" w:rsidP="000D017B">
            <w:pPr>
              <w:jc w:val="center"/>
            </w:pPr>
            <w:r>
              <w:t>25</w:t>
            </w:r>
          </w:p>
        </w:tc>
        <w:tc>
          <w:tcPr>
            <w:tcW w:w="1471" w:type="dxa"/>
          </w:tcPr>
          <w:p w:rsidR="000D017B" w:rsidRDefault="000D017B">
            <w:r>
              <w:t>CAJAS</w:t>
            </w:r>
          </w:p>
        </w:tc>
        <w:tc>
          <w:tcPr>
            <w:tcW w:w="1472" w:type="dxa"/>
          </w:tcPr>
          <w:p w:rsidR="000D017B" w:rsidRDefault="000D017B"/>
        </w:tc>
        <w:tc>
          <w:tcPr>
            <w:tcW w:w="1472" w:type="dxa"/>
          </w:tcPr>
          <w:p w:rsidR="000D017B" w:rsidRDefault="000D017B"/>
        </w:tc>
      </w:tr>
      <w:tr w:rsidR="000D017B" w:rsidTr="000D017B">
        <w:tc>
          <w:tcPr>
            <w:tcW w:w="1471" w:type="dxa"/>
          </w:tcPr>
          <w:p w:rsidR="000D017B" w:rsidRDefault="000D017B">
            <w:r>
              <w:t>MAYO</w:t>
            </w:r>
          </w:p>
        </w:tc>
        <w:tc>
          <w:tcPr>
            <w:tcW w:w="1471" w:type="dxa"/>
          </w:tcPr>
          <w:p w:rsidR="000D017B" w:rsidRDefault="000D017B">
            <w:r>
              <w:t>PRESUPUESTO</w:t>
            </w:r>
          </w:p>
        </w:tc>
        <w:tc>
          <w:tcPr>
            <w:tcW w:w="1471" w:type="dxa"/>
          </w:tcPr>
          <w:p w:rsidR="000D017B" w:rsidRDefault="000D017B" w:rsidP="000D017B">
            <w:pPr>
              <w:jc w:val="center"/>
            </w:pPr>
            <w:r>
              <w:t>5</w:t>
            </w:r>
          </w:p>
        </w:tc>
        <w:tc>
          <w:tcPr>
            <w:tcW w:w="1471" w:type="dxa"/>
          </w:tcPr>
          <w:p w:rsidR="000D017B" w:rsidRDefault="000D017B">
            <w:r>
              <w:t>CAJAS</w:t>
            </w:r>
          </w:p>
        </w:tc>
        <w:tc>
          <w:tcPr>
            <w:tcW w:w="1472" w:type="dxa"/>
          </w:tcPr>
          <w:p w:rsidR="000D017B" w:rsidRDefault="000D017B"/>
        </w:tc>
        <w:tc>
          <w:tcPr>
            <w:tcW w:w="1472" w:type="dxa"/>
          </w:tcPr>
          <w:p w:rsidR="000D017B" w:rsidRDefault="000D017B"/>
        </w:tc>
      </w:tr>
      <w:tr w:rsidR="000D017B" w:rsidTr="000D017B">
        <w:tc>
          <w:tcPr>
            <w:tcW w:w="1471" w:type="dxa"/>
          </w:tcPr>
          <w:p w:rsidR="000D017B" w:rsidRDefault="000D017B"/>
        </w:tc>
        <w:tc>
          <w:tcPr>
            <w:tcW w:w="1471" w:type="dxa"/>
          </w:tcPr>
          <w:p w:rsidR="000D017B" w:rsidRDefault="000D017B">
            <w:r>
              <w:t>CONTABILIDAD</w:t>
            </w:r>
          </w:p>
        </w:tc>
        <w:tc>
          <w:tcPr>
            <w:tcW w:w="1471" w:type="dxa"/>
          </w:tcPr>
          <w:p w:rsidR="000D017B" w:rsidRDefault="000D017B" w:rsidP="000D017B">
            <w:pPr>
              <w:jc w:val="center"/>
            </w:pPr>
            <w:r>
              <w:t>7</w:t>
            </w:r>
          </w:p>
        </w:tc>
        <w:tc>
          <w:tcPr>
            <w:tcW w:w="1471" w:type="dxa"/>
          </w:tcPr>
          <w:p w:rsidR="000D017B" w:rsidRDefault="000D017B">
            <w:r>
              <w:t>CAJAS</w:t>
            </w:r>
          </w:p>
        </w:tc>
        <w:tc>
          <w:tcPr>
            <w:tcW w:w="1472" w:type="dxa"/>
          </w:tcPr>
          <w:p w:rsidR="000D017B" w:rsidRDefault="000D017B"/>
        </w:tc>
        <w:tc>
          <w:tcPr>
            <w:tcW w:w="1472" w:type="dxa"/>
          </w:tcPr>
          <w:p w:rsidR="000D017B" w:rsidRDefault="000D017B"/>
        </w:tc>
      </w:tr>
      <w:tr w:rsidR="000D017B" w:rsidTr="000D017B">
        <w:tc>
          <w:tcPr>
            <w:tcW w:w="1471" w:type="dxa"/>
          </w:tcPr>
          <w:p w:rsidR="000D017B" w:rsidRDefault="000D017B"/>
        </w:tc>
        <w:tc>
          <w:tcPr>
            <w:tcW w:w="1471" w:type="dxa"/>
          </w:tcPr>
          <w:p w:rsidR="000D017B" w:rsidRDefault="000D017B">
            <w:r>
              <w:t xml:space="preserve">FACTURACION </w:t>
            </w:r>
          </w:p>
        </w:tc>
        <w:tc>
          <w:tcPr>
            <w:tcW w:w="1471" w:type="dxa"/>
          </w:tcPr>
          <w:p w:rsidR="000D017B" w:rsidRDefault="000D017B" w:rsidP="000D017B">
            <w:pPr>
              <w:jc w:val="center"/>
            </w:pPr>
            <w:r>
              <w:t>42</w:t>
            </w:r>
          </w:p>
        </w:tc>
        <w:tc>
          <w:tcPr>
            <w:tcW w:w="1471" w:type="dxa"/>
          </w:tcPr>
          <w:p w:rsidR="000D017B" w:rsidRDefault="000D017B">
            <w:r>
              <w:t>CAJAS</w:t>
            </w:r>
          </w:p>
        </w:tc>
        <w:tc>
          <w:tcPr>
            <w:tcW w:w="1472" w:type="dxa"/>
          </w:tcPr>
          <w:p w:rsidR="000D017B" w:rsidRDefault="000D017B"/>
        </w:tc>
        <w:tc>
          <w:tcPr>
            <w:tcW w:w="1472" w:type="dxa"/>
          </w:tcPr>
          <w:p w:rsidR="000D017B" w:rsidRDefault="000D017B"/>
        </w:tc>
      </w:tr>
      <w:tr w:rsidR="000D017B" w:rsidTr="000D017B">
        <w:tc>
          <w:tcPr>
            <w:tcW w:w="1471" w:type="dxa"/>
          </w:tcPr>
          <w:p w:rsidR="000D017B" w:rsidRDefault="000D017B"/>
        </w:tc>
        <w:tc>
          <w:tcPr>
            <w:tcW w:w="1471" w:type="dxa"/>
          </w:tcPr>
          <w:p w:rsidR="000D017B" w:rsidRDefault="000D017B">
            <w:r>
              <w:t>ASEGURAMIENTO DE LA CALIDAD</w:t>
            </w:r>
          </w:p>
        </w:tc>
        <w:tc>
          <w:tcPr>
            <w:tcW w:w="1471" w:type="dxa"/>
          </w:tcPr>
          <w:p w:rsidR="000D017B" w:rsidRDefault="000D017B" w:rsidP="000D017B">
            <w:pPr>
              <w:jc w:val="center"/>
            </w:pPr>
            <w:r>
              <w:t>3</w:t>
            </w:r>
          </w:p>
        </w:tc>
        <w:tc>
          <w:tcPr>
            <w:tcW w:w="1471" w:type="dxa"/>
          </w:tcPr>
          <w:p w:rsidR="000D017B" w:rsidRDefault="000D017B">
            <w:r>
              <w:t>CAJAS</w:t>
            </w:r>
          </w:p>
        </w:tc>
        <w:tc>
          <w:tcPr>
            <w:tcW w:w="1472" w:type="dxa"/>
          </w:tcPr>
          <w:p w:rsidR="000D017B" w:rsidRDefault="000D017B"/>
        </w:tc>
        <w:tc>
          <w:tcPr>
            <w:tcW w:w="1472" w:type="dxa"/>
          </w:tcPr>
          <w:p w:rsidR="000D017B" w:rsidRDefault="000D017B"/>
        </w:tc>
      </w:tr>
      <w:tr w:rsidR="000D017B" w:rsidTr="000D017B">
        <w:tc>
          <w:tcPr>
            <w:tcW w:w="1471" w:type="dxa"/>
          </w:tcPr>
          <w:p w:rsidR="000D017B" w:rsidRDefault="000D017B"/>
        </w:tc>
        <w:tc>
          <w:tcPr>
            <w:tcW w:w="1471" w:type="dxa"/>
          </w:tcPr>
          <w:p w:rsidR="000D017B" w:rsidRDefault="000D017B">
            <w:r>
              <w:t>OFICINA JURIDICA</w:t>
            </w:r>
          </w:p>
        </w:tc>
        <w:tc>
          <w:tcPr>
            <w:tcW w:w="1471" w:type="dxa"/>
          </w:tcPr>
          <w:p w:rsidR="000D017B" w:rsidRDefault="000D017B" w:rsidP="000D017B">
            <w:pPr>
              <w:jc w:val="center"/>
            </w:pPr>
            <w:r>
              <w:t>13</w:t>
            </w:r>
          </w:p>
        </w:tc>
        <w:tc>
          <w:tcPr>
            <w:tcW w:w="1471" w:type="dxa"/>
          </w:tcPr>
          <w:p w:rsidR="000D017B" w:rsidRDefault="000D017B">
            <w:r>
              <w:t>CAJAS</w:t>
            </w:r>
          </w:p>
        </w:tc>
        <w:tc>
          <w:tcPr>
            <w:tcW w:w="1472" w:type="dxa"/>
          </w:tcPr>
          <w:p w:rsidR="000D017B" w:rsidRDefault="000D017B"/>
        </w:tc>
        <w:tc>
          <w:tcPr>
            <w:tcW w:w="1472" w:type="dxa"/>
          </w:tcPr>
          <w:p w:rsidR="000D017B" w:rsidRDefault="000D017B"/>
        </w:tc>
      </w:tr>
      <w:tr w:rsidR="000D017B" w:rsidTr="000D017B">
        <w:tc>
          <w:tcPr>
            <w:tcW w:w="1471" w:type="dxa"/>
          </w:tcPr>
          <w:p w:rsidR="000D017B" w:rsidRDefault="000D017B"/>
        </w:tc>
        <w:tc>
          <w:tcPr>
            <w:tcW w:w="1471" w:type="dxa"/>
          </w:tcPr>
          <w:p w:rsidR="000D017B" w:rsidRDefault="000D017B">
            <w:r>
              <w:t>TOTAL</w:t>
            </w:r>
          </w:p>
        </w:tc>
        <w:tc>
          <w:tcPr>
            <w:tcW w:w="1471" w:type="dxa"/>
          </w:tcPr>
          <w:p w:rsidR="000D017B" w:rsidRDefault="000D017B" w:rsidP="000D017B">
            <w:pPr>
              <w:jc w:val="center"/>
            </w:pPr>
            <w:r>
              <w:t>127</w:t>
            </w:r>
          </w:p>
        </w:tc>
        <w:tc>
          <w:tcPr>
            <w:tcW w:w="1471" w:type="dxa"/>
          </w:tcPr>
          <w:p w:rsidR="000D017B" w:rsidRDefault="000D017B">
            <w:r>
              <w:t>CAJAS</w:t>
            </w:r>
          </w:p>
        </w:tc>
        <w:tc>
          <w:tcPr>
            <w:tcW w:w="1472" w:type="dxa"/>
          </w:tcPr>
          <w:p w:rsidR="000D017B" w:rsidRDefault="000D017B"/>
        </w:tc>
        <w:tc>
          <w:tcPr>
            <w:tcW w:w="1472" w:type="dxa"/>
          </w:tcPr>
          <w:p w:rsidR="000D017B" w:rsidRDefault="000D017B"/>
        </w:tc>
      </w:tr>
    </w:tbl>
    <w:p w:rsidR="000D017B" w:rsidRDefault="000D017B"/>
    <w:p w:rsidR="00E25F2F" w:rsidRDefault="00E25F2F"/>
    <w:p w:rsidR="001D123D" w:rsidRDefault="001D123D" w:rsidP="001D123D">
      <w:r>
        <w:t>Para un total de 127 cajas transferidas al archivo central durante el primer semestre del 2022</w:t>
      </w:r>
    </w:p>
    <w:p w:rsidR="00E25F2F" w:rsidRDefault="00E25F2F"/>
    <w:p w:rsidR="00D45576" w:rsidRPr="001D123D" w:rsidRDefault="00D45576" w:rsidP="00D45576">
      <w:pPr>
        <w:jc w:val="center"/>
        <w:rPr>
          <w:b/>
        </w:rPr>
      </w:pPr>
      <w:r w:rsidRPr="001D123D">
        <w:rPr>
          <w:b/>
        </w:rPr>
        <w:t>Segundo Semestre 2022</w:t>
      </w:r>
    </w:p>
    <w:p w:rsidR="00D45576" w:rsidRDefault="00D45576" w:rsidP="00D45576">
      <w:pPr>
        <w:jc w:val="center"/>
      </w:pPr>
    </w:p>
    <w:p w:rsidR="00D45576" w:rsidRDefault="00D45576" w:rsidP="00D45576">
      <w:r>
        <w:t>De acuerdo a la programación para el segundo semestre del 2022, se</w:t>
      </w:r>
      <w:r w:rsidR="001D123D">
        <w:t xml:space="preserve"> revisaron, corrigieron y</w:t>
      </w:r>
      <w:r>
        <w:t xml:space="preserve"> realizaron las siguientes transferencias primarias así:</w:t>
      </w:r>
    </w:p>
    <w:p w:rsidR="000D017B" w:rsidRDefault="000D017B"/>
    <w:p w:rsidR="000D017B" w:rsidRDefault="000D017B" w:rsidP="000D01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3"/>
        <w:gridCol w:w="2203"/>
        <w:gridCol w:w="1461"/>
        <w:gridCol w:w="1307"/>
        <w:gridCol w:w="1047"/>
        <w:gridCol w:w="1047"/>
      </w:tblGrid>
      <w:tr w:rsidR="008C138F" w:rsidTr="007E20BE">
        <w:tc>
          <w:tcPr>
            <w:tcW w:w="1471" w:type="dxa"/>
          </w:tcPr>
          <w:p w:rsidR="000D017B" w:rsidRDefault="000D017B" w:rsidP="007E20BE">
            <w:r>
              <w:t>MES</w:t>
            </w:r>
          </w:p>
        </w:tc>
        <w:tc>
          <w:tcPr>
            <w:tcW w:w="1471" w:type="dxa"/>
          </w:tcPr>
          <w:p w:rsidR="000D017B" w:rsidRDefault="000D017B" w:rsidP="007E20BE">
            <w:r>
              <w:t>DEPENDENCIA</w:t>
            </w:r>
          </w:p>
        </w:tc>
        <w:tc>
          <w:tcPr>
            <w:tcW w:w="1471" w:type="dxa"/>
          </w:tcPr>
          <w:p w:rsidR="000D017B" w:rsidRDefault="000D017B" w:rsidP="007E20BE">
            <w:r>
              <w:t>CANTIDAD</w:t>
            </w:r>
          </w:p>
        </w:tc>
        <w:tc>
          <w:tcPr>
            <w:tcW w:w="1471" w:type="dxa"/>
          </w:tcPr>
          <w:p w:rsidR="000D017B" w:rsidRDefault="000D017B" w:rsidP="007E20BE"/>
        </w:tc>
        <w:tc>
          <w:tcPr>
            <w:tcW w:w="1472" w:type="dxa"/>
          </w:tcPr>
          <w:p w:rsidR="000D017B" w:rsidRDefault="000D017B" w:rsidP="007E20BE"/>
        </w:tc>
        <w:tc>
          <w:tcPr>
            <w:tcW w:w="1472" w:type="dxa"/>
          </w:tcPr>
          <w:p w:rsidR="000D017B" w:rsidRDefault="000D017B" w:rsidP="007E20BE"/>
        </w:tc>
      </w:tr>
      <w:tr w:rsidR="008C138F" w:rsidTr="007E20BE">
        <w:tc>
          <w:tcPr>
            <w:tcW w:w="1471" w:type="dxa"/>
          </w:tcPr>
          <w:p w:rsidR="000D017B" w:rsidRDefault="000D017B" w:rsidP="007E20BE">
            <w:r>
              <w:t>AGOSTO</w:t>
            </w:r>
          </w:p>
        </w:tc>
        <w:tc>
          <w:tcPr>
            <w:tcW w:w="1471" w:type="dxa"/>
          </w:tcPr>
          <w:p w:rsidR="000D017B" w:rsidRDefault="000D017B" w:rsidP="000D017B">
            <w:r>
              <w:t>MEDIOS DE CULTIVO</w:t>
            </w:r>
          </w:p>
        </w:tc>
        <w:tc>
          <w:tcPr>
            <w:tcW w:w="1471" w:type="dxa"/>
          </w:tcPr>
          <w:p w:rsidR="000D017B" w:rsidRDefault="000D017B" w:rsidP="007E20BE">
            <w:pPr>
              <w:jc w:val="center"/>
            </w:pPr>
            <w:r>
              <w:t>9</w:t>
            </w:r>
          </w:p>
        </w:tc>
        <w:tc>
          <w:tcPr>
            <w:tcW w:w="1471" w:type="dxa"/>
          </w:tcPr>
          <w:p w:rsidR="000D017B" w:rsidRDefault="000D017B" w:rsidP="007E20BE">
            <w:r>
              <w:t>CAJAS</w:t>
            </w:r>
          </w:p>
        </w:tc>
        <w:tc>
          <w:tcPr>
            <w:tcW w:w="1472" w:type="dxa"/>
          </w:tcPr>
          <w:p w:rsidR="000D017B" w:rsidRDefault="000D017B" w:rsidP="007E20BE"/>
        </w:tc>
        <w:tc>
          <w:tcPr>
            <w:tcW w:w="1472" w:type="dxa"/>
          </w:tcPr>
          <w:p w:rsidR="000D017B" w:rsidRDefault="000D017B" w:rsidP="007E20BE"/>
        </w:tc>
      </w:tr>
      <w:tr w:rsidR="008C138F" w:rsidTr="007E20BE">
        <w:tc>
          <w:tcPr>
            <w:tcW w:w="1471" w:type="dxa"/>
          </w:tcPr>
          <w:p w:rsidR="000D017B" w:rsidRDefault="000D017B" w:rsidP="007E20BE"/>
        </w:tc>
        <w:tc>
          <w:tcPr>
            <w:tcW w:w="1471" w:type="dxa"/>
          </w:tcPr>
          <w:p w:rsidR="000D017B" w:rsidRDefault="008C138F" w:rsidP="008C138F">
            <w:r>
              <w:t>MICROBIOLOGIA INV</w:t>
            </w:r>
          </w:p>
        </w:tc>
        <w:tc>
          <w:tcPr>
            <w:tcW w:w="1471" w:type="dxa"/>
          </w:tcPr>
          <w:p w:rsidR="000D017B" w:rsidRDefault="008C138F" w:rsidP="007E20BE">
            <w:pPr>
              <w:jc w:val="center"/>
            </w:pPr>
            <w:r>
              <w:t>15</w:t>
            </w:r>
          </w:p>
        </w:tc>
        <w:tc>
          <w:tcPr>
            <w:tcW w:w="1471" w:type="dxa"/>
          </w:tcPr>
          <w:p w:rsidR="000D017B" w:rsidRDefault="000D017B" w:rsidP="007E20BE">
            <w:r>
              <w:t>CAJAS</w:t>
            </w:r>
          </w:p>
        </w:tc>
        <w:tc>
          <w:tcPr>
            <w:tcW w:w="1472" w:type="dxa"/>
          </w:tcPr>
          <w:p w:rsidR="000D017B" w:rsidRDefault="000D017B" w:rsidP="007E20BE"/>
        </w:tc>
        <w:tc>
          <w:tcPr>
            <w:tcW w:w="1472" w:type="dxa"/>
          </w:tcPr>
          <w:p w:rsidR="000D017B" w:rsidRDefault="000D017B" w:rsidP="007E20BE"/>
        </w:tc>
      </w:tr>
      <w:tr w:rsidR="008C138F" w:rsidTr="007E20BE">
        <w:tc>
          <w:tcPr>
            <w:tcW w:w="1471" w:type="dxa"/>
          </w:tcPr>
          <w:p w:rsidR="000D017B" w:rsidRDefault="000D017B" w:rsidP="007E20BE"/>
        </w:tc>
        <w:tc>
          <w:tcPr>
            <w:tcW w:w="1471" w:type="dxa"/>
          </w:tcPr>
          <w:p w:rsidR="000D017B" w:rsidRDefault="008C138F" w:rsidP="007E20BE">
            <w:r>
              <w:t>MICROBIOLOGIA RED</w:t>
            </w:r>
          </w:p>
        </w:tc>
        <w:tc>
          <w:tcPr>
            <w:tcW w:w="1471" w:type="dxa"/>
          </w:tcPr>
          <w:p w:rsidR="000D017B" w:rsidRDefault="008C138F" w:rsidP="007E20BE">
            <w:pPr>
              <w:jc w:val="center"/>
            </w:pPr>
            <w:r>
              <w:t>88</w:t>
            </w:r>
          </w:p>
        </w:tc>
        <w:tc>
          <w:tcPr>
            <w:tcW w:w="1471" w:type="dxa"/>
          </w:tcPr>
          <w:p w:rsidR="000D017B" w:rsidRDefault="000D017B" w:rsidP="007E20BE">
            <w:r>
              <w:t>CAJAS</w:t>
            </w:r>
          </w:p>
        </w:tc>
        <w:tc>
          <w:tcPr>
            <w:tcW w:w="1472" w:type="dxa"/>
          </w:tcPr>
          <w:p w:rsidR="000D017B" w:rsidRDefault="000D017B" w:rsidP="007E20BE"/>
        </w:tc>
        <w:tc>
          <w:tcPr>
            <w:tcW w:w="1472" w:type="dxa"/>
          </w:tcPr>
          <w:p w:rsidR="000D017B" w:rsidRDefault="000D017B" w:rsidP="007E20BE"/>
        </w:tc>
      </w:tr>
      <w:tr w:rsidR="008C138F" w:rsidTr="007E20BE">
        <w:tc>
          <w:tcPr>
            <w:tcW w:w="1471" w:type="dxa"/>
          </w:tcPr>
          <w:p w:rsidR="000D017B" w:rsidRDefault="000D017B" w:rsidP="007E20BE"/>
        </w:tc>
        <w:tc>
          <w:tcPr>
            <w:tcW w:w="1471" w:type="dxa"/>
          </w:tcPr>
          <w:p w:rsidR="000D017B" w:rsidRDefault="008C138F" w:rsidP="007E20BE">
            <w:r>
              <w:t>TESORERIA</w:t>
            </w:r>
          </w:p>
        </w:tc>
        <w:tc>
          <w:tcPr>
            <w:tcW w:w="1471" w:type="dxa"/>
          </w:tcPr>
          <w:p w:rsidR="000D017B" w:rsidRDefault="008C138F" w:rsidP="008C138F">
            <w:pPr>
              <w:jc w:val="center"/>
            </w:pPr>
            <w:r>
              <w:t>9</w:t>
            </w:r>
          </w:p>
        </w:tc>
        <w:tc>
          <w:tcPr>
            <w:tcW w:w="1471" w:type="dxa"/>
          </w:tcPr>
          <w:p w:rsidR="000D017B" w:rsidRDefault="000D017B" w:rsidP="007E20BE">
            <w:r>
              <w:t>CAJAS</w:t>
            </w:r>
          </w:p>
        </w:tc>
        <w:tc>
          <w:tcPr>
            <w:tcW w:w="1472" w:type="dxa"/>
          </w:tcPr>
          <w:p w:rsidR="000D017B" w:rsidRDefault="000D017B" w:rsidP="007E20BE"/>
        </w:tc>
        <w:tc>
          <w:tcPr>
            <w:tcW w:w="1472" w:type="dxa"/>
          </w:tcPr>
          <w:p w:rsidR="000D017B" w:rsidRDefault="000D017B" w:rsidP="007E20BE"/>
        </w:tc>
      </w:tr>
      <w:tr w:rsidR="008C138F" w:rsidTr="007E20BE">
        <w:tc>
          <w:tcPr>
            <w:tcW w:w="1471" w:type="dxa"/>
          </w:tcPr>
          <w:p w:rsidR="008C138F" w:rsidRDefault="008C138F" w:rsidP="007E20BE"/>
        </w:tc>
        <w:tc>
          <w:tcPr>
            <w:tcW w:w="1471" w:type="dxa"/>
          </w:tcPr>
          <w:p w:rsidR="008C138F" w:rsidRDefault="008C138F" w:rsidP="007E20BE">
            <w:r>
              <w:t>CONTABILIDAD</w:t>
            </w:r>
          </w:p>
        </w:tc>
        <w:tc>
          <w:tcPr>
            <w:tcW w:w="1471" w:type="dxa"/>
          </w:tcPr>
          <w:p w:rsidR="008C138F" w:rsidRDefault="008C138F" w:rsidP="008C138F">
            <w:pPr>
              <w:jc w:val="center"/>
            </w:pPr>
            <w:r>
              <w:t>7</w:t>
            </w:r>
          </w:p>
        </w:tc>
        <w:tc>
          <w:tcPr>
            <w:tcW w:w="1471" w:type="dxa"/>
          </w:tcPr>
          <w:p w:rsidR="008C138F" w:rsidRDefault="008C138F" w:rsidP="007E20BE">
            <w:r>
              <w:t>CAJAS</w:t>
            </w:r>
          </w:p>
        </w:tc>
        <w:tc>
          <w:tcPr>
            <w:tcW w:w="1472" w:type="dxa"/>
          </w:tcPr>
          <w:p w:rsidR="008C138F" w:rsidRDefault="008C138F" w:rsidP="007E20BE"/>
        </w:tc>
        <w:tc>
          <w:tcPr>
            <w:tcW w:w="1472" w:type="dxa"/>
          </w:tcPr>
          <w:p w:rsidR="008C138F" w:rsidRDefault="008C138F" w:rsidP="007E20BE"/>
        </w:tc>
      </w:tr>
      <w:tr w:rsidR="000D017B" w:rsidTr="007E20BE">
        <w:tc>
          <w:tcPr>
            <w:tcW w:w="1471" w:type="dxa"/>
          </w:tcPr>
          <w:p w:rsidR="000D017B" w:rsidRDefault="008C138F" w:rsidP="007E20BE">
            <w:r>
              <w:t>SEPTIEMBRE</w:t>
            </w:r>
          </w:p>
        </w:tc>
        <w:tc>
          <w:tcPr>
            <w:tcW w:w="1471" w:type="dxa"/>
          </w:tcPr>
          <w:p w:rsidR="000D017B" w:rsidRDefault="008C138F" w:rsidP="007E20BE">
            <w:r>
              <w:t>GENETICA</w:t>
            </w:r>
          </w:p>
        </w:tc>
        <w:tc>
          <w:tcPr>
            <w:tcW w:w="1471" w:type="dxa"/>
          </w:tcPr>
          <w:p w:rsidR="000D017B" w:rsidRDefault="008C138F" w:rsidP="007E20BE">
            <w:pPr>
              <w:jc w:val="center"/>
            </w:pPr>
            <w:r>
              <w:t>3</w:t>
            </w:r>
          </w:p>
        </w:tc>
        <w:tc>
          <w:tcPr>
            <w:tcW w:w="1471" w:type="dxa"/>
          </w:tcPr>
          <w:p w:rsidR="000D017B" w:rsidRDefault="000D017B" w:rsidP="007E20BE">
            <w:r>
              <w:t>CAJAS</w:t>
            </w:r>
          </w:p>
        </w:tc>
        <w:tc>
          <w:tcPr>
            <w:tcW w:w="1472" w:type="dxa"/>
          </w:tcPr>
          <w:p w:rsidR="000D017B" w:rsidRDefault="000D017B" w:rsidP="007E20BE"/>
        </w:tc>
        <w:tc>
          <w:tcPr>
            <w:tcW w:w="1472" w:type="dxa"/>
          </w:tcPr>
          <w:p w:rsidR="000D017B" w:rsidRDefault="000D017B" w:rsidP="007E20BE"/>
        </w:tc>
      </w:tr>
      <w:tr w:rsidR="000D017B" w:rsidTr="007E20BE">
        <w:tc>
          <w:tcPr>
            <w:tcW w:w="1471" w:type="dxa"/>
          </w:tcPr>
          <w:p w:rsidR="000D017B" w:rsidRDefault="000D017B" w:rsidP="007E20BE"/>
        </w:tc>
        <w:tc>
          <w:tcPr>
            <w:tcW w:w="1471" w:type="dxa"/>
          </w:tcPr>
          <w:p w:rsidR="000D017B" w:rsidRDefault="008C138F" w:rsidP="007E20BE">
            <w:r>
              <w:t>ENTOMOLOGIA RED</w:t>
            </w:r>
          </w:p>
        </w:tc>
        <w:tc>
          <w:tcPr>
            <w:tcW w:w="1471" w:type="dxa"/>
          </w:tcPr>
          <w:p w:rsidR="000D017B" w:rsidRDefault="008C138F" w:rsidP="007E20BE">
            <w:pPr>
              <w:jc w:val="center"/>
            </w:pPr>
            <w:r>
              <w:t>31</w:t>
            </w:r>
          </w:p>
        </w:tc>
        <w:tc>
          <w:tcPr>
            <w:tcW w:w="1471" w:type="dxa"/>
          </w:tcPr>
          <w:p w:rsidR="000D017B" w:rsidRDefault="000D017B" w:rsidP="007E20BE">
            <w:r>
              <w:t>CAJAS</w:t>
            </w:r>
          </w:p>
        </w:tc>
        <w:tc>
          <w:tcPr>
            <w:tcW w:w="1472" w:type="dxa"/>
          </w:tcPr>
          <w:p w:rsidR="000D017B" w:rsidRDefault="000D017B" w:rsidP="007E20BE"/>
        </w:tc>
        <w:tc>
          <w:tcPr>
            <w:tcW w:w="1472" w:type="dxa"/>
          </w:tcPr>
          <w:p w:rsidR="000D017B" w:rsidRDefault="000D017B" w:rsidP="007E20BE"/>
        </w:tc>
      </w:tr>
      <w:tr w:rsidR="000D017B" w:rsidTr="007E20BE">
        <w:tc>
          <w:tcPr>
            <w:tcW w:w="1471" w:type="dxa"/>
          </w:tcPr>
          <w:p w:rsidR="000D017B" w:rsidRDefault="000D017B" w:rsidP="007E20BE"/>
        </w:tc>
        <w:tc>
          <w:tcPr>
            <w:tcW w:w="1471" w:type="dxa"/>
          </w:tcPr>
          <w:p w:rsidR="000D017B" w:rsidRDefault="008C138F" w:rsidP="007E20BE">
            <w:r>
              <w:t>ENTOMOLOGIA INV</w:t>
            </w:r>
          </w:p>
        </w:tc>
        <w:tc>
          <w:tcPr>
            <w:tcW w:w="1471" w:type="dxa"/>
          </w:tcPr>
          <w:p w:rsidR="000D017B" w:rsidRDefault="008C138F" w:rsidP="007E20BE">
            <w:pPr>
              <w:jc w:val="center"/>
            </w:pPr>
            <w:r>
              <w:t>7</w:t>
            </w:r>
          </w:p>
        </w:tc>
        <w:tc>
          <w:tcPr>
            <w:tcW w:w="1471" w:type="dxa"/>
          </w:tcPr>
          <w:p w:rsidR="000D017B" w:rsidRDefault="000D017B" w:rsidP="007E20BE">
            <w:r>
              <w:t>CAJAS</w:t>
            </w:r>
          </w:p>
        </w:tc>
        <w:tc>
          <w:tcPr>
            <w:tcW w:w="1472" w:type="dxa"/>
          </w:tcPr>
          <w:p w:rsidR="000D017B" w:rsidRDefault="000D017B" w:rsidP="007E20BE"/>
        </w:tc>
        <w:tc>
          <w:tcPr>
            <w:tcW w:w="1472" w:type="dxa"/>
          </w:tcPr>
          <w:p w:rsidR="000D017B" w:rsidRDefault="000D017B" w:rsidP="007E20BE"/>
        </w:tc>
      </w:tr>
      <w:tr w:rsidR="000D017B" w:rsidTr="007E20BE">
        <w:tc>
          <w:tcPr>
            <w:tcW w:w="1471" w:type="dxa"/>
          </w:tcPr>
          <w:p w:rsidR="000D017B" w:rsidRDefault="008C138F" w:rsidP="007E20BE">
            <w:r>
              <w:t>NOVIEMBRE</w:t>
            </w:r>
          </w:p>
        </w:tc>
        <w:tc>
          <w:tcPr>
            <w:tcW w:w="1471" w:type="dxa"/>
          </w:tcPr>
          <w:p w:rsidR="000D017B" w:rsidRDefault="008C138F" w:rsidP="008C138F">
            <w:r>
              <w:t>MICOBACTERIAS RED</w:t>
            </w:r>
          </w:p>
        </w:tc>
        <w:tc>
          <w:tcPr>
            <w:tcW w:w="1471" w:type="dxa"/>
          </w:tcPr>
          <w:p w:rsidR="000D017B" w:rsidRDefault="008C138F" w:rsidP="007E20BE">
            <w:pPr>
              <w:jc w:val="center"/>
            </w:pPr>
            <w:r>
              <w:t>13</w:t>
            </w:r>
          </w:p>
        </w:tc>
        <w:tc>
          <w:tcPr>
            <w:tcW w:w="1471" w:type="dxa"/>
          </w:tcPr>
          <w:p w:rsidR="000D017B" w:rsidRDefault="000D017B" w:rsidP="007E20BE">
            <w:r>
              <w:t>CAJAS</w:t>
            </w:r>
          </w:p>
        </w:tc>
        <w:tc>
          <w:tcPr>
            <w:tcW w:w="1472" w:type="dxa"/>
          </w:tcPr>
          <w:p w:rsidR="000D017B" w:rsidRDefault="000D017B" w:rsidP="007E20BE"/>
        </w:tc>
        <w:tc>
          <w:tcPr>
            <w:tcW w:w="1472" w:type="dxa"/>
          </w:tcPr>
          <w:p w:rsidR="000D017B" w:rsidRDefault="000D017B" w:rsidP="007E20BE"/>
        </w:tc>
      </w:tr>
      <w:tr w:rsidR="000D017B" w:rsidTr="007E20BE">
        <w:tc>
          <w:tcPr>
            <w:tcW w:w="1471" w:type="dxa"/>
          </w:tcPr>
          <w:p w:rsidR="000D017B" w:rsidRDefault="000D017B" w:rsidP="007E20BE"/>
        </w:tc>
        <w:tc>
          <w:tcPr>
            <w:tcW w:w="1471" w:type="dxa"/>
          </w:tcPr>
          <w:p w:rsidR="000D017B" w:rsidRDefault="008C138F" w:rsidP="008C138F">
            <w:r>
              <w:t>COSTOS</w:t>
            </w:r>
          </w:p>
        </w:tc>
        <w:tc>
          <w:tcPr>
            <w:tcW w:w="1471" w:type="dxa"/>
          </w:tcPr>
          <w:p w:rsidR="000D017B" w:rsidRDefault="008C138F" w:rsidP="007E20BE">
            <w:pPr>
              <w:jc w:val="center"/>
            </w:pPr>
            <w:r>
              <w:t>9</w:t>
            </w:r>
          </w:p>
        </w:tc>
        <w:tc>
          <w:tcPr>
            <w:tcW w:w="1471" w:type="dxa"/>
          </w:tcPr>
          <w:p w:rsidR="000D017B" w:rsidRDefault="000D017B" w:rsidP="007E20BE">
            <w:r>
              <w:t>CAJAS</w:t>
            </w:r>
          </w:p>
        </w:tc>
        <w:tc>
          <w:tcPr>
            <w:tcW w:w="1472" w:type="dxa"/>
          </w:tcPr>
          <w:p w:rsidR="000D017B" w:rsidRDefault="000D017B" w:rsidP="007E20BE"/>
        </w:tc>
        <w:tc>
          <w:tcPr>
            <w:tcW w:w="1472" w:type="dxa"/>
          </w:tcPr>
          <w:p w:rsidR="000D017B" w:rsidRDefault="000D017B" w:rsidP="007E20BE"/>
        </w:tc>
      </w:tr>
      <w:tr w:rsidR="008C138F" w:rsidTr="007E20BE">
        <w:tc>
          <w:tcPr>
            <w:tcW w:w="1471" w:type="dxa"/>
          </w:tcPr>
          <w:p w:rsidR="008C138F" w:rsidRDefault="008C138F" w:rsidP="007E20BE"/>
        </w:tc>
        <w:tc>
          <w:tcPr>
            <w:tcW w:w="1471" w:type="dxa"/>
          </w:tcPr>
          <w:p w:rsidR="008C138F" w:rsidRDefault="008C138F" w:rsidP="008C138F">
            <w:r>
              <w:t>CONTRACTUAL</w:t>
            </w:r>
          </w:p>
        </w:tc>
        <w:tc>
          <w:tcPr>
            <w:tcW w:w="1471" w:type="dxa"/>
          </w:tcPr>
          <w:p w:rsidR="008C138F" w:rsidRDefault="008C138F" w:rsidP="007E20BE">
            <w:pPr>
              <w:jc w:val="center"/>
            </w:pPr>
            <w:r>
              <w:t>16</w:t>
            </w:r>
          </w:p>
        </w:tc>
        <w:tc>
          <w:tcPr>
            <w:tcW w:w="1471" w:type="dxa"/>
          </w:tcPr>
          <w:p w:rsidR="008C138F" w:rsidRDefault="008C138F" w:rsidP="007E20BE">
            <w:r>
              <w:t>CAJAS</w:t>
            </w:r>
          </w:p>
        </w:tc>
        <w:tc>
          <w:tcPr>
            <w:tcW w:w="1472" w:type="dxa"/>
          </w:tcPr>
          <w:p w:rsidR="008C138F" w:rsidRDefault="008C138F" w:rsidP="007E20BE"/>
        </w:tc>
        <w:tc>
          <w:tcPr>
            <w:tcW w:w="1472" w:type="dxa"/>
          </w:tcPr>
          <w:p w:rsidR="008C138F" w:rsidRDefault="008C138F" w:rsidP="007E20BE"/>
        </w:tc>
      </w:tr>
      <w:tr w:rsidR="008C138F" w:rsidTr="007E20BE">
        <w:tc>
          <w:tcPr>
            <w:tcW w:w="1471" w:type="dxa"/>
          </w:tcPr>
          <w:p w:rsidR="000D017B" w:rsidRDefault="000D017B" w:rsidP="007E20BE"/>
        </w:tc>
        <w:tc>
          <w:tcPr>
            <w:tcW w:w="1471" w:type="dxa"/>
          </w:tcPr>
          <w:p w:rsidR="000D017B" w:rsidRDefault="000D017B" w:rsidP="007E20BE">
            <w:r>
              <w:t>TOTAL</w:t>
            </w:r>
          </w:p>
        </w:tc>
        <w:tc>
          <w:tcPr>
            <w:tcW w:w="1471" w:type="dxa"/>
          </w:tcPr>
          <w:p w:rsidR="000D017B" w:rsidRDefault="008C138F" w:rsidP="007E20BE">
            <w:pPr>
              <w:jc w:val="center"/>
            </w:pPr>
            <w:r>
              <w:t>207</w:t>
            </w:r>
          </w:p>
        </w:tc>
        <w:tc>
          <w:tcPr>
            <w:tcW w:w="1471" w:type="dxa"/>
          </w:tcPr>
          <w:p w:rsidR="000D017B" w:rsidRDefault="000D017B" w:rsidP="007E20BE">
            <w:r>
              <w:t>CAJAS</w:t>
            </w:r>
          </w:p>
        </w:tc>
        <w:tc>
          <w:tcPr>
            <w:tcW w:w="1472" w:type="dxa"/>
          </w:tcPr>
          <w:p w:rsidR="000D017B" w:rsidRDefault="000D017B" w:rsidP="007E20BE"/>
        </w:tc>
        <w:tc>
          <w:tcPr>
            <w:tcW w:w="1472" w:type="dxa"/>
          </w:tcPr>
          <w:p w:rsidR="000D017B" w:rsidRDefault="000D017B" w:rsidP="007E20BE"/>
        </w:tc>
      </w:tr>
    </w:tbl>
    <w:p w:rsidR="000D017B" w:rsidRDefault="000D017B" w:rsidP="000D017B"/>
    <w:p w:rsidR="000D017B" w:rsidRDefault="000D017B"/>
    <w:p w:rsidR="00D45576" w:rsidRDefault="00F93579">
      <w:r>
        <w:t>Para un total de 207 cajas transferidas al archivo central durante el segundo semestre del 2022</w:t>
      </w:r>
    </w:p>
    <w:p w:rsidR="00F93579" w:rsidRDefault="00F93579"/>
    <w:p w:rsidR="00D45576" w:rsidRDefault="001D123D">
      <w:r>
        <w:t>De acuerdo a esto se transfirieron al archivo central un total de 334 cajas de archivo durante la vigencia 2022.</w:t>
      </w:r>
    </w:p>
    <w:p w:rsidR="001D123D" w:rsidRDefault="001D123D"/>
    <w:p w:rsidR="001D123D" w:rsidRDefault="001D123D"/>
    <w:p w:rsidR="001D123D" w:rsidRPr="000A15FC" w:rsidRDefault="001D123D" w:rsidP="001D123D">
      <w:pPr>
        <w:tabs>
          <w:tab w:val="left" w:pos="3615"/>
        </w:tabs>
        <w:jc w:val="left"/>
        <w:rPr>
          <w:lang w:val="es-ES"/>
        </w:rPr>
      </w:pPr>
      <w:r w:rsidRPr="000A15FC">
        <w:rPr>
          <w:lang w:val="es-ES"/>
        </w:rPr>
        <w:t>Atentamente,</w:t>
      </w:r>
    </w:p>
    <w:p w:rsidR="001D123D" w:rsidRPr="000A15FC" w:rsidRDefault="001D123D" w:rsidP="001D123D">
      <w:pPr>
        <w:tabs>
          <w:tab w:val="left" w:pos="3615"/>
        </w:tabs>
        <w:jc w:val="left"/>
        <w:rPr>
          <w:lang w:val="es-ES"/>
        </w:rPr>
      </w:pPr>
    </w:p>
    <w:p w:rsidR="001D123D" w:rsidRPr="00456B06" w:rsidRDefault="001D123D" w:rsidP="001D123D">
      <w:pPr>
        <w:tabs>
          <w:tab w:val="left" w:pos="3615"/>
        </w:tabs>
        <w:jc w:val="left"/>
        <w:rPr>
          <w:b/>
          <w:lang w:val="es-ES"/>
        </w:rPr>
      </w:pPr>
      <w:r w:rsidRPr="00456B06">
        <w:rPr>
          <w:b/>
          <w:lang w:val="es-ES"/>
        </w:rPr>
        <w:t>Adolfo González Ramos</w:t>
      </w:r>
    </w:p>
    <w:p w:rsidR="001D123D" w:rsidRPr="000A15FC" w:rsidRDefault="001D123D" w:rsidP="001D123D">
      <w:pPr>
        <w:tabs>
          <w:tab w:val="left" w:pos="3615"/>
        </w:tabs>
        <w:jc w:val="left"/>
        <w:rPr>
          <w:lang w:val="es-ES"/>
        </w:rPr>
      </w:pPr>
      <w:r w:rsidRPr="000A15FC">
        <w:rPr>
          <w:lang w:val="es-ES"/>
        </w:rPr>
        <w:t>Auxiliar Servicios Generales.</w:t>
      </w:r>
    </w:p>
    <w:p w:rsidR="001D123D" w:rsidRPr="00550859" w:rsidRDefault="001D123D" w:rsidP="001D123D">
      <w:pPr>
        <w:tabs>
          <w:tab w:val="left" w:pos="3615"/>
        </w:tabs>
        <w:jc w:val="left"/>
        <w:rPr>
          <w:lang w:val="es-ES"/>
        </w:rPr>
      </w:pPr>
      <w:r w:rsidRPr="000A15FC">
        <w:rPr>
          <w:lang w:val="es-ES"/>
        </w:rPr>
        <w:t>Grupo de Gestión Documental - C</w:t>
      </w:r>
      <w:r w:rsidRPr="00550859">
        <w:rPr>
          <w:lang w:val="es-ES"/>
        </w:rPr>
        <w:t>hapinero</w:t>
      </w:r>
    </w:p>
    <w:p w:rsidR="001D123D" w:rsidRDefault="001D123D"/>
    <w:sectPr w:rsidR="001D123D" w:rsidSect="00D45576">
      <w:headerReference w:type="default" r:id="rId6"/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E1B" w:rsidRDefault="00364E1B" w:rsidP="00D45576">
      <w:r>
        <w:separator/>
      </w:r>
    </w:p>
  </w:endnote>
  <w:endnote w:type="continuationSeparator" w:id="0">
    <w:p w:rsidR="00364E1B" w:rsidRDefault="00364E1B" w:rsidP="00D4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576" w:rsidRDefault="00D45576">
    <w:pPr>
      <w:pStyle w:val="Piedepgina"/>
    </w:pPr>
    <w:r>
      <w:rPr>
        <w:noProof/>
        <w:lang w:eastAsia="es-CO"/>
      </w:rPr>
      <w:drawing>
        <wp:inline distT="0" distB="0" distL="0" distR="0" wp14:anchorId="32F98695">
          <wp:extent cx="5614670" cy="725170"/>
          <wp:effectExtent l="0" t="0" r="508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E1B" w:rsidRDefault="00364E1B" w:rsidP="00D45576">
      <w:r>
        <w:separator/>
      </w:r>
    </w:p>
  </w:footnote>
  <w:footnote w:type="continuationSeparator" w:id="0">
    <w:p w:rsidR="00364E1B" w:rsidRDefault="00364E1B" w:rsidP="00D4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576" w:rsidRDefault="00D45576">
    <w:pPr>
      <w:pStyle w:val="Encabezado"/>
    </w:pPr>
    <w:r>
      <w:rPr>
        <w:noProof/>
        <w:lang w:eastAsia="es-CO"/>
      </w:rPr>
      <w:drawing>
        <wp:inline distT="0" distB="0" distL="0" distR="0" wp14:anchorId="314594D1">
          <wp:extent cx="5614670" cy="121920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76"/>
    <w:rsid w:val="00016B01"/>
    <w:rsid w:val="000D017B"/>
    <w:rsid w:val="001D123D"/>
    <w:rsid w:val="00364E1B"/>
    <w:rsid w:val="00424394"/>
    <w:rsid w:val="00875672"/>
    <w:rsid w:val="008C138F"/>
    <w:rsid w:val="00A07180"/>
    <w:rsid w:val="00D45576"/>
    <w:rsid w:val="00E208C4"/>
    <w:rsid w:val="00E25F2F"/>
    <w:rsid w:val="00F05084"/>
    <w:rsid w:val="00F93579"/>
    <w:rsid w:val="00FC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C7CB3EB-531C-4905-A5DB-9561467B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576"/>
    <w:pPr>
      <w:spacing w:after="0" w:line="240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576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45576"/>
  </w:style>
  <w:style w:type="paragraph" w:styleId="Piedepgina">
    <w:name w:val="footer"/>
    <w:basedOn w:val="Normal"/>
    <w:link w:val="PiedepginaCar"/>
    <w:uiPriority w:val="99"/>
    <w:unhideWhenUsed/>
    <w:rsid w:val="00D45576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5576"/>
  </w:style>
  <w:style w:type="table" w:styleId="Tablaconcuadrcula">
    <w:name w:val="Table Grid"/>
    <w:basedOn w:val="Tablanormal"/>
    <w:uiPriority w:val="39"/>
    <w:rsid w:val="000D0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1BDF6AC9B8EE40984FB89AFF42C2F8" ma:contentTypeVersion="1" ma:contentTypeDescription="Crear nuevo documento." ma:contentTypeScope="" ma:versionID="850a0e137abd6f24206f914a2e3e2a11">
  <xsd:schema xmlns:xsd="http://www.w3.org/2001/XMLSchema" xmlns:xs="http://www.w3.org/2001/XMLSchema" xmlns:p="http://schemas.microsoft.com/office/2006/metadata/properties" xmlns:ns2="3bfbf733-a6c3-488d-a481-abc1b690c7db" targetNamespace="http://schemas.microsoft.com/office/2006/metadata/properties" ma:root="true" ma:fieldsID="21696d0fe8cf0ebe98fbaf0918b860be" ns2:_="">
    <xsd:import namespace="3bfbf733-a6c3-488d-a481-abc1b690c7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bf733-a6c3-488d-a481-abc1b690c7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fbf733-a6c3-488d-a481-abc1b690c7db">AVMXRNAJRR5T-1446058351-105</_dlc_DocId>
    <_dlc_DocIdUrl xmlns="3bfbf733-a6c3-488d-a481-abc1b690c7db">
      <Url>https://www.ins.gov.co/Transparencia/_layouts/15/DocIdRedir.aspx?ID=AVMXRNAJRR5T-1446058351-105</Url>
      <Description>AVMXRNAJRR5T-1446058351-105</Description>
    </_dlc_DocIdUrl>
  </documentManagement>
</p:properties>
</file>

<file path=customXml/itemProps1.xml><?xml version="1.0" encoding="utf-8"?>
<ds:datastoreItem xmlns:ds="http://schemas.openxmlformats.org/officeDocument/2006/customXml" ds:itemID="{30A37FE0-832F-47D8-9BB8-ED310C5A9BB1}"/>
</file>

<file path=customXml/itemProps2.xml><?xml version="1.0" encoding="utf-8"?>
<ds:datastoreItem xmlns:ds="http://schemas.openxmlformats.org/officeDocument/2006/customXml" ds:itemID="{74A76C9C-4025-4632-92F1-6605FED510BA}"/>
</file>

<file path=customXml/itemProps3.xml><?xml version="1.0" encoding="utf-8"?>
<ds:datastoreItem xmlns:ds="http://schemas.openxmlformats.org/officeDocument/2006/customXml" ds:itemID="{BAA0A8D8-20EF-447C-A756-DE0B5E08B561}"/>
</file>

<file path=customXml/itemProps4.xml><?xml version="1.0" encoding="utf-8"?>
<ds:datastoreItem xmlns:ds="http://schemas.openxmlformats.org/officeDocument/2006/customXml" ds:itemID="{F5922713-7CCE-46BA-A8DB-D3E5FACE0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Gregorio Gonzalez Ramos</dc:creator>
  <cp:keywords/>
  <dc:description/>
  <cp:lastModifiedBy>Gloria</cp:lastModifiedBy>
  <cp:revision>2</cp:revision>
  <dcterms:created xsi:type="dcterms:W3CDTF">2023-06-27T14:13:00Z</dcterms:created>
  <dcterms:modified xsi:type="dcterms:W3CDTF">2023-06-27T14:13:00Z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1caf4e2e-5a5f-4e75-8d5d-5cbb743dff3e</vt:lpwstr>
  </property>
  <property fmtid="{D5CDD505-2E9C-101B-9397-08002B2CF9AE}" pid="3" name="ContentTypeId">
    <vt:lpwstr>0x010100071BDF6AC9B8EE40984FB89AFF42C2F8</vt:lpwstr>
  </property>
</Properties>
</file>